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965" w:rsidRDefault="007B6965" w:rsidP="007B6965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Приложение 1</w:t>
      </w:r>
    </w:p>
    <w:p w:rsidR="007B6965" w:rsidRDefault="007B6965" w:rsidP="007B6965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 Закону Ханты-Мансийского</w:t>
      </w:r>
      <w:r>
        <w:rPr>
          <w:rFonts w:ascii="Times New Roman" w:eastAsia="Times New Roman" w:hAnsi="Times New Roman" w:cs="Times New Roman"/>
          <w:sz w:val="26"/>
          <w:szCs w:val="26"/>
        </w:rPr>
        <w:br/>
        <w:t>автономного округа – Югры</w:t>
      </w:r>
    </w:p>
    <w:p w:rsidR="007B6965" w:rsidRPr="00AA5110" w:rsidRDefault="007B6965" w:rsidP="007B6965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826301">
        <w:rPr>
          <w:rFonts w:ascii="Times New Roman" w:eastAsia="Times New Roman" w:hAnsi="Times New Roman" w:cs="Times New Roman"/>
          <w:sz w:val="26"/>
          <w:szCs w:val="26"/>
        </w:rPr>
        <w:t>24 ноября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20</w:t>
      </w:r>
      <w:r w:rsidR="00E8687E">
        <w:rPr>
          <w:rFonts w:ascii="Times New Roman" w:eastAsia="Times New Roman" w:hAnsi="Times New Roman" w:cs="Times New Roman"/>
          <w:sz w:val="26"/>
          <w:szCs w:val="26"/>
        </w:rPr>
        <w:t>2</w:t>
      </w:r>
      <w:r w:rsidR="00FA0707"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826301">
        <w:rPr>
          <w:rFonts w:ascii="Times New Roman" w:eastAsia="Times New Roman" w:hAnsi="Times New Roman" w:cs="Times New Roman"/>
          <w:sz w:val="26"/>
          <w:szCs w:val="26"/>
        </w:rPr>
        <w:t>132-оз</w:t>
      </w:r>
      <w:bookmarkStart w:id="0" w:name="_GoBack"/>
      <w:bookmarkEnd w:id="0"/>
    </w:p>
    <w:p w:rsidR="007B6965" w:rsidRDefault="007B6965" w:rsidP="007B6965">
      <w:pPr>
        <w:tabs>
          <w:tab w:val="left" w:pos="5670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7B6965" w:rsidRDefault="007B6965" w:rsidP="007B6965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Доходы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>бюджета Ханты-Мансийского автономного округа – Югры на 202</w:t>
      </w:r>
      <w:r w:rsidR="00FA0707">
        <w:rPr>
          <w:rFonts w:ascii="Times New Roman" w:eastAsia="Times New Roman" w:hAnsi="Times New Roman" w:cs="Times New Roman"/>
          <w:b/>
          <w:bCs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</w:t>
      </w:r>
    </w:p>
    <w:p w:rsidR="007B6965" w:rsidRDefault="007B6965" w:rsidP="007B69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7B6965" w:rsidRDefault="007B6965" w:rsidP="007B6965">
      <w:pPr>
        <w:spacing w:after="0" w:line="240" w:lineRule="auto"/>
        <w:ind w:right="-113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5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3"/>
        <w:gridCol w:w="4539"/>
        <w:gridCol w:w="1702"/>
      </w:tblGrid>
      <w:tr w:rsidR="007B6965" w:rsidTr="00E8687E">
        <w:trPr>
          <w:cantSplit/>
          <w:trHeight w:val="700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965" w:rsidRDefault="007B6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965" w:rsidRDefault="007B6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кода классификации доходов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965" w:rsidRDefault="007B6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на год</w:t>
            </w:r>
          </w:p>
        </w:tc>
      </w:tr>
      <w:tr w:rsidR="007B6965" w:rsidTr="00E8687E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965" w:rsidRDefault="007B6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965" w:rsidRDefault="007B6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965" w:rsidRDefault="007B6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</w:tr>
      <w:tr w:rsidR="00917D7E" w:rsidRPr="00917D7E" w:rsidTr="00917D7E"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000 1 00 00000 00 0000 000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254 201 396,7 </w:t>
            </w:r>
          </w:p>
        </w:tc>
      </w:tr>
      <w:tr w:rsidR="00917D7E" w:rsidRPr="00917D7E" w:rsidTr="00917D7E"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000 1 01 00000 00 0000 000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143 886 213,1 </w:t>
            </w:r>
          </w:p>
        </w:tc>
      </w:tr>
      <w:tr w:rsidR="00917D7E" w:rsidRPr="00917D7E" w:rsidTr="00917D7E"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000 1 01 01000 00 0000 110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 на прибыль организаций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87 152 995,2 </w:t>
            </w:r>
          </w:p>
        </w:tc>
      </w:tr>
      <w:tr w:rsidR="00917D7E" w:rsidRPr="00917D7E" w:rsidTr="00917D7E"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000 1 01 01010 00 0000 110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87 152 995,2 </w:t>
            </w:r>
          </w:p>
        </w:tc>
      </w:tr>
      <w:tr w:rsidR="00917D7E" w:rsidRPr="00917D7E" w:rsidTr="00917D7E"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000 1 01 01012 02 0000 110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</w:t>
            </w:r>
            <w:r w:rsidR="008E0CE6" w:rsidRPr="008E0CE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</w:t>
            </w:r>
            <w:r w:rsidR="008E0CE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8E0CE6" w:rsidRPr="008E0CE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905</w:t>
            </w:r>
            <w:r w:rsidR="008E0CE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8E0CE6" w:rsidRPr="008E0CE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907,2</w:t>
            </w:r>
          </w:p>
        </w:tc>
      </w:tr>
      <w:tr w:rsidR="00917D7E" w:rsidRPr="00917D7E" w:rsidTr="00917D7E"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000 1 01 01014 02 0000 110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 на прибыль организаций консолидированных групп налогоплательщиков, зачисляемый в бюджеты субъектов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</w:t>
            </w:r>
            <w:r w:rsidR="008E0CE6" w:rsidRPr="008E0CE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 w:rsidR="008E0CE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8E0CE6" w:rsidRPr="008E0CE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  <w:r w:rsidR="008E0CE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8E0CE6" w:rsidRPr="008E0CE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088</w:t>
            </w:r>
            <w:r w:rsidR="008E0CE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</w:t>
            </w:r>
          </w:p>
        </w:tc>
      </w:tr>
      <w:tr w:rsidR="00917D7E" w:rsidRPr="00917D7E" w:rsidTr="00917D7E"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000 1 01 02000 01 0000 110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56 733 217,9 </w:t>
            </w:r>
          </w:p>
        </w:tc>
      </w:tr>
      <w:tr w:rsidR="00917D7E" w:rsidRPr="00917D7E" w:rsidTr="00917D7E"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000 1 01 02010 01 0000 110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53 659 661,8 </w:t>
            </w:r>
          </w:p>
        </w:tc>
      </w:tr>
    </w:tbl>
    <w:p w:rsidR="00917D7E" w:rsidRDefault="00917D7E"/>
    <w:p w:rsidR="00917D7E" w:rsidRDefault="00917D7E">
      <w:r>
        <w:br w:type="page"/>
      </w:r>
    </w:p>
    <w:tbl>
      <w:tblPr>
        <w:tblW w:w="95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3"/>
        <w:gridCol w:w="4539"/>
        <w:gridCol w:w="1702"/>
      </w:tblGrid>
      <w:tr w:rsidR="00917D7E" w:rsidTr="00D91BA5">
        <w:trPr>
          <w:tblHeader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Default="00917D7E" w:rsidP="00917D7E">
            <w:pPr>
              <w:spacing w:after="0" w:line="240" w:lineRule="auto"/>
              <w:ind w:left="-208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</w:tr>
      <w:tr w:rsidR="00917D7E" w:rsidRPr="00917D7E" w:rsidTr="00D91BA5"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000 1 01 02020 01 0000 110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182 420,0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000 1 01 02030 01 0000 110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276 880,8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000 1 01 02040 01 0000 110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30" w:rsidRPr="00AA5110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</w:t>
            </w:r>
          </w:p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 статьей 227.1 Налогового кодекса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618 653,0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000 1 01 02080 01 0000 110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30" w:rsidRPr="00AA5110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</w:t>
            </w:r>
          </w:p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1 995 602,3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000 1 03 00000 00 0000 000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11 845 399,6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000 1 03 02000 01 0000 110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11 845 399,6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000 1 03 02100 01 0000 110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Акцизы на пиво, напитки, изготавливаемые на основе пива, производимые на территории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102 185,0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000 1 03 02140 01 0000 110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виноградосодержащих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</w:t>
            </w:r>
            <w:proofErr w:type="gram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gram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3 851 156,2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000 1 03 02190 01 0000 110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Доходы от уплаты акцизов на этиловый спирт из пищевого сырья, винный спирт, виноградный спирт (за исключением дистиллятов винного, виноградного, плодового, коньячного,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кальвадосного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вискового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), производимый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8 000,0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000 1 03 02210 01 0000 110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от уплаты акцизов на спиртосодержащую продукцию, производимую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600,0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000 1 03 02220 01 0000 110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от уплаты акцизов на этиловый спирт из непищевого сырья, производимый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5 443,4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000 1 03 02230 01 0000 110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3 623 980,6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000 1 03 02240 01 0000 110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инжекторных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21 527,3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000 1 03 02250 01 0000 110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4 760 787,3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000 1 03 02260 01 0000 110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EC46ED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</w:t>
            </w:r>
            <w:r w:rsidR="00EC46E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528 280,2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000 1 05 00000 00 0000 000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125 832,0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000 1 05 06000 01 0000 110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 на профессиональный доход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125 832,0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000 1 06 00000 00 0000 000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НАЛОГИ НА ИМУЩЕСТВО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93 100 426,5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000 1 06 02000 02 0000 110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 на имущество организаций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90 286 621,7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000 1 06 02010 02 0000 110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79 542 513,7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000 1 06 02020 02 0000 110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10 744 108,0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000 1 06 04000 02 0000 110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Транспортный налог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2 811 116,8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000 1 06 04011 02 0000 110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Транспортный налог с организаций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1 184 000,0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000 1 06 04012 02 0000 110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Транспортный налог с физических лиц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1 627 116,8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000 1 06 05000 02 0000 110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 на игорный бизнес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2 688,0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000 1 07 00000 00 0000 000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703 319,0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000 1 07 01000 01 0000 110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 на добычу полезных ископаемых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692 804,0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000 1 07 01020 01 0000 110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 на добычу общераспространенных полезных ископаемых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691 304,0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000 1 07 01030 01 0000 110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Налог на добычу прочих полезных ископаемых (за исключением полезных ископаемых, в отношении которых при налогообложении установлен рентный коэффициент, отличный от 1, полезных ископаемых в виде природных алмазов, угля, в том числе коксующегося, железных руд, многокомпонентной комплексной руды, в отношении которой при налогообложении установлен коэффициент, характеризующий стоимость ценных компонентов в руде)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1 500,0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000 1 07 04000 01 0000 110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10 515,0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000 1 07 04010 01 0000 110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Сбор за пользование объектами животного мира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8 481,0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000 1 07 04030 01 0000 110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Сбор за пользование объектами водных биологических ресурсов (по внутренним водным объектам)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2 034,0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000 1 08 00000 00 0000 000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ГОСУДАРСТВЕННАЯ ПОШЛИНА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590 821,6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000 1 08 06000 01 0000 110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5 778,0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000 1 08 07000 01 0000 110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0944F6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</w:t>
            </w:r>
            <w:r w:rsidR="000944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585 043,6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000 1 08 07020 01 0000 110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341 405,8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000 1 08 07080 01 0000 110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40 973,6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000 1 08 07082 01 0000 110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40 973,6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000 1 08 07100 01 0000 110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8 799,0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000 1 08 07110 01 0000 110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учредительных документов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276,0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000 1 08 07120 01 0000 110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Государственная пошлина за государственную регистрацию политических партий и региональных отделений политических партий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   3,5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000 1 08 07140 01 0000 110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46 143,1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000 1 08 07141 01 0000 110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3 202,0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000 1 08 07142 01 0000 110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Государственная пошлина за совершение действий уполномоченными органами исполнительной власти субъектов Российской Федерации, связанных с выдачей документов о проведении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мототранспортных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</w:t>
            </w:r>
            <w:proofErr w:type="gram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или пришедших в негодность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42 941,1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000 1 08 07160 01 0000 110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Государственная пошлина за выдачу уполномоченными органами исполнительной власти субъектов Российской Федерации организациям, осуществляющим образовательную деятельность,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   1,6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000 1 08 07170 01 0000 110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145 552,0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000 1 08 07172 01 0000 110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субъектов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145 552,0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000 1 08 07340 01 0000 110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Государственная пошлина за выдачу свидетельства о государственной аккредитации региональной спортивной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130,0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000 1 08 07380 01 0000 110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аккредитацией образовательных учреждений, осуществляемой в пределах переданных полномочий Российской Федерации в области образования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188,3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000 1 08 07390 01 0000 110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апостиля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на документах государственного образца об образовании,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246,7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000 1 08 07400 01 0000 110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Государственная пошлина за действия уполномоченных органов субъектов Российской Федерации, связанные с лицензированием предпринимательской деятельности по управлению многоквартирными домами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900,0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000 1 08 07510 01 0000 110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Государственная пошлина за совершение уполномоченным органом исполнительной власти субъектов Российской Федерации юридически значимых действий, связанных с государственной регистрацией аттракционов, зачисляемая в бюджеты субъектов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424,0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000 1 11 00000 00 0000 000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1 067 409,7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000 1 11 01000 00 0000 120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72 399,6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000 1 11 01020 02 0000 120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72 399,6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000 1 11 02000 00 0000 120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от размещения средств бюджетов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714 814,7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000 1 11 02020 02 0000 120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714 814,7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000 1 11 03000 00 0000 120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36 711,4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000 1 11 03020 02 0000 120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36 711,4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000 1 11 05000 00 0000 120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225 175,2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000 1 11 05020 00 0000 120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14 400,0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000 1 11 05022 02 0000 120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14 400,0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000 1 11 05030 00 0000 120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21 166,6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000 1 11 05032 02 0000 120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21 166,6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000 1 11 05070 00 0000 120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189 606,2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000 1 11 05072 02 0000 120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189 606,2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000 1 11 05100 02 0000 120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   2,4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000 1 11 05300 00 0000 120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48,1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000 1 11 05320 00 0000 120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48,1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000 1 11 05322 02 0000 120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48,1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000 1 11 09000 00 0000 120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18 260,7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000 1 11 09040 00 0000 120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18 260,7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000 1 11 09042 02 0000 120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18 260,7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000 1 12 00000 00 0000 000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ПЛАТЕЖИ ПРИ ПОЛЬЗОВАНИИ ПРИРОДНЫМИ РЕСУРСАМИ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487 512,5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000 1 12 02000 00 0000 120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Платежи при пользовании недрами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278 433,1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000 1 12 02010 01 0000 120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79 734,9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000 1 12 02012 01 0000 120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79 734,9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000 1 12 02030 01 0000 120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Регулярные платежи за пользование недрами при пользовании недрами на территории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190 751,0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000 1 12 02050 01 0000 120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Плата за проведение государственной экспертизы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5 619,9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000 1 12 02052 01 0000 120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30" w:rsidRPr="00AA5110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Плата за проведение государственной экспертизы запасов полезных ископаемых и подземных вод, геологической информации о предоставляемых в пользование участках недр местного значения, а также запасов общераспространенных полезных ископаемых и запасов подземных вод, которые используются для целей питьевого водоснабжения или технического водоснабжения и объем </w:t>
            </w:r>
            <w:proofErr w:type="gram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добычи</w:t>
            </w:r>
            <w:proofErr w:type="gram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которых составляет не более </w:t>
            </w:r>
          </w:p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500 кубических метров в сутки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5 619,9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000 1 12 02100 00 0000 120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Сборы за участие в конкурсе (аукционе) на право пользования участками недр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2 327,3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000 1 12 02102 02 0000 120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2 327,3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000 1 12 04000 00 0000 120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Плата за использование лесов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209 079,4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000 1 12 04010 00 0000 120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Плата за использование лесов, расположенных на землях лесного фонда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209 079,4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000 1 12 04013 02 0000 120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Плата за использование лесов, расположенных на землях лесного фонда, в части, превышающей минимальный размер платы по договору купли-продажи лесных насаждений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190 010,7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000 1 12 04014 02 0000 120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Плата за использование лесов, расположенных на землях лесного фонда, в части, превышающей минимальный размер арендной платы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17 136,7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000 1 12 04015 02 0000 120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Плата за использование лесов, расположенных на землях лесного фонда, в части платы по договору купли-продажи лесных насаждений для собственных нужд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1 932,0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000 1 13 00000 00 0000 000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140 546,5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000 1 13 01000 00 0000 130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от оказания платных услуг (работ)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17 658,8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000 1 13 01400 01 0000 130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Плата за предоставление сведений, документов, содержащихся в государственных реестрах (регистрах)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1 430,6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000 1 13 01410 01 0000 130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1 430,6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000 1 13 01500 00 0000 130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Плата за оказание услуг по присоединению объектов дорожного сервиса к автомобильным дорогам общего пользования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365,3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000 1 13 01520 02 0000 130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365,3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000 1 13 01990 00 0000 130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доходы от оказания платных услуг (работ)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15 862,9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000 1 13 01992 02 0000 130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15 862,9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000 1 13 02000 00 0000 130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от компенсации затрат государства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122 887,7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000 1 13 02060 00 0000 130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92,8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000 1 13 02062 02 0000 130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92,8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000 1 13 02990 00 0000 130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доходы от компенсации затрат государства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122 794,9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000 1 13 02992 02 0000 130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122 794,9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000 1 14 00000 00 0000 000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81 100,0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000 1 14 01000 00 0000 410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от продажи квартир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75 000,0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000 1 14 01020 02 0000 410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от продажи квартир, находящихся в собственности субъектов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75 000,0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000 1 14 02000 00 0000 000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6 100,0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000 1 14 02020 02 0000 410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от реализации имущества, находящегося в собственности субъектов Российской Федерации (за исключением движимого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6 100,0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000 1 14 02023 02 0000 410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6 100,0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000 1 15 00000 00 0000 000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АДМИНИСТРАТИВНЫЕ ПЛАТЕЖИ И СБОРЫ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13 051,4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000 1 15 02000 00 0000 140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13 051,4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000 1 15 02020 02 0000 140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13 051,4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000 1 16 00000 00 0000 000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2 159 764,8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000 1 16 01000 01 0000 140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1 459 388,5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000 1 16 01120 01 0000 140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1 457 258,3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000 1 16 01121 01 0000 140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1 250 050,7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000 1 16 01122 01 0000 140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44,2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000 1 16 01123 01 0000 140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207 163,4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000 1 16 01150 01 0000 140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2 072,2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000 1 16 01152 01 0000 140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488,3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000 1 16 01153 01 0000 140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1 463,9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000 1 16 01156 01 0000 140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неперечислением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 индивидуальным предпринимателям и физическим лицам, подлежащие зачислению в бюджет субъекта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120,0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000 1 16 01240 01 0000 140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инспекторами Счетной палаты Российской Федерации, должностными лицами контрольно-счетных органов субъектов Российской Федерации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58,0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000 1 16 01242 01 0000 140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контрольно-счетных органов субъектов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58,0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000 1 16 07000 00 0000 140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19 786,8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000 1 16 07010 00 0000 140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10 329,8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000 1 16 07010 02 0000 140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10 329,8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000 1 16 07030 00 0000 140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государственным (муниципальным) органом, казенным учреждением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8 415,6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000 1 16 07030 02 0000 140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8 415,6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000 1 16 07040 00 0000 140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государственным (муниципальным) органом, казенным учреждением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21,7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000 1 16 07040 02 0000 140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21,7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000 1 16 07090 00 0000 140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1 019,7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000 1 16 07090 02 0000 140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1 019,7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000 1 16 10000 00 0000 140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Платежи в целях возмещения причиненного ущерба (убытков)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898,7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000 1 16 10020 02 0000 140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Платежи по искам о возмещении ущерба, а также платежи, уплачиваемые при добровольном возмещении ущерба, причиненного имуществу, находящегося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402,5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000 1 16 10021 02 0000 140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Возмещение ущерба при возникновении страховых случаев, когда выгодоприобретателями выступают получатели средств бюджета субъекта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331,8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000 1 16 10022 02 0000 140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70,7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000 1 16 10100 00 0000 140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378,6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000 1 16 10120 00 0000 140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30" w:rsidRPr="00AA5110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Доходы от денежных взысканий (штрафов), поступающие в счет погашения задолженности, образовавшейся до 1 января </w:t>
            </w:r>
          </w:p>
          <w:p w:rsidR="00283A30" w:rsidRPr="00AA5110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2020 года, подлежащие зачислению в бюджеты бюджетной системы Российской Федерации по нормативам, действовавшим </w:t>
            </w:r>
          </w:p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2019 году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117,6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000 1 16 10122 01 0000 140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30" w:rsidRPr="00AA5110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Доходы от денежных взысканий (штрафов), поступающие в счет погашения задолженности, образовавшейся до 1 января </w:t>
            </w:r>
          </w:p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2020 года, подлежащие зачислению в бюджет субъекта Российской Федерации по нормативам, действовавшим в 2019 году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57,7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000 1 16 10128 01 0000 140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30" w:rsidRPr="00AA5110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Доходы от денежных взысканий (штрафов), поступающие в счет погашения задолженности, образовавшейся до 1 января </w:t>
            </w:r>
          </w:p>
          <w:p w:rsidR="00283A30" w:rsidRPr="00AA5110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2020 года, подлежащие зачислению в федеральный бюджет и бюджет субъекта Российской Федерации по нормативам, действовавшим </w:t>
            </w:r>
          </w:p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2019 году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59,9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000 1 16 11000 01 0000 140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Платежи, уплачиваемые в целях возмещения вреда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679 690,8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000 1 16 11060 01 0000 140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679 690,8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000 1 16 11063 01 0000 140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Платежи, уплачиваемые в целях возмещения вреда, причиняемого автомобильным дорогам регионального или межмуниципального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679 690,8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000 2 00 00000 00 0000 000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EE4201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</w:t>
            </w:r>
            <w:r w:rsidR="00453603" w:rsidRPr="0045360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33 015 655,4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000 2 02 00000 00 0000 000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453603" w:rsidP="00C46A26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5360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30 942 545,4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000 2 02 20000 00 0000 150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F21918" w:rsidP="00C46A26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</w:t>
            </w:r>
            <w:r w:rsidR="00453603" w:rsidRPr="0045360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8 492 294,7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000 2 02 25007 02 0000 150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выплату региональных социальных доплат к пенсии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820 280,7 </w:t>
            </w:r>
          </w:p>
        </w:tc>
      </w:tr>
      <w:tr w:rsidR="00AA5110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110" w:rsidRDefault="00AA5110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000 2 02 25021 00</w:t>
            </w:r>
            <w:r w:rsidRPr="00AA51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10" w:rsidRPr="00917D7E" w:rsidRDefault="00AA5110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A51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бюджетам на реализацию мероприятий по стимулированию </w:t>
            </w:r>
            <w:proofErr w:type="gramStart"/>
            <w:r w:rsidRPr="00AA51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110" w:rsidRDefault="00AA5110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46 395,2</w:t>
            </w:r>
          </w:p>
        </w:tc>
      </w:tr>
      <w:tr w:rsidR="00AA5110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110" w:rsidRPr="00917D7E" w:rsidRDefault="00AA5110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000 2 02 25021</w:t>
            </w:r>
            <w:r w:rsidRPr="00AA51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10" w:rsidRPr="00917D7E" w:rsidRDefault="00AA5110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A51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бюджетам субъектов Российской Федерации на реализацию мероприятий по стимулированию </w:t>
            </w:r>
            <w:proofErr w:type="gramStart"/>
            <w:r w:rsidRPr="00AA51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110" w:rsidRPr="00917D7E" w:rsidRDefault="00AA5110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46 395,2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000 2 02 25028 00 0000 150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поддержку региональных проектов в сфере информационных технологий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1 961,2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000 2 02 25028 02 0000 150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1 961,2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000 2 02 25066 02 0000 150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AA5110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223,3</w:t>
            </w:r>
            <w:r w:rsidR="00917D7E"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000 2 02 25081 00 0000 150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AA5110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</w:t>
            </w:r>
            <w:r w:rsidR="00AA51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4 325,1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000 2 02 25081 02 0000 150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AA5110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</w:t>
            </w:r>
            <w:r w:rsidR="00AA51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4 325,1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000 2 02 25082 02 0000 150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18 411,8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000 2 02 25084 02 0000 150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AA5110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</w:t>
            </w:r>
            <w:r w:rsidR="00AA51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909 263,2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000 2 02 25086 00 0000 150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652,5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000 2 02 25086 02 0000 150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652,5 </w:t>
            </w:r>
          </w:p>
        </w:tc>
      </w:tr>
      <w:tr w:rsidR="00BE2906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06" w:rsidRDefault="00BE2906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000 2 02 25098 00</w:t>
            </w:r>
            <w:r w:rsidRPr="00BE290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906" w:rsidRPr="00AA5110" w:rsidRDefault="00BE2906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E290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2906" w:rsidRDefault="00BE2906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E290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520,4</w:t>
            </w:r>
          </w:p>
        </w:tc>
      </w:tr>
      <w:tr w:rsidR="00AA5110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110" w:rsidRPr="00917D7E" w:rsidRDefault="00AA5110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000 2 02 25098</w:t>
            </w:r>
            <w:r w:rsidRPr="00AA51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10" w:rsidRPr="00917D7E" w:rsidRDefault="00AA5110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A51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110" w:rsidRPr="00917D7E" w:rsidRDefault="00AA5110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520,4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000 2 02 25114 00 0000 150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AA5110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</w:t>
            </w:r>
            <w:r w:rsidR="00AA51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31 185,6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000 2 02 25114 02 0000 150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AA5110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31 185,6</w:t>
            </w:r>
            <w:r w:rsidR="00917D7E"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000 2 02 25138 00 0000 150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30" w:rsidRPr="00AA5110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бюджетам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</w:t>
            </w:r>
          </w:p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 50 тысяч человек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59 175,0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000 2 02 25138 02 0000 150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A30" w:rsidRPr="00AA5110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</w:t>
            </w:r>
          </w:p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 50 тысяч человек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59 175,0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000 2 02 25177 00 0000 150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AA5110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</w:t>
            </w:r>
            <w:r w:rsidR="00AA51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10 438,1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000 2 02 25177 02 0000 150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AA5110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</w:t>
            </w:r>
            <w:r w:rsidR="00AA51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10 438,1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AA5110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110" w:rsidRDefault="00AA5110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000 2 02 25178 00</w:t>
            </w:r>
            <w:r w:rsidRPr="00AA51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10" w:rsidRPr="00917D7E" w:rsidRDefault="00AA5110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A51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110" w:rsidRDefault="00AA5110" w:rsidP="00AA5110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327 088,3</w:t>
            </w:r>
          </w:p>
        </w:tc>
      </w:tr>
      <w:tr w:rsidR="00AA5110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110" w:rsidRPr="00917D7E" w:rsidRDefault="00AA5110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000 2 02 25178</w:t>
            </w:r>
            <w:r w:rsidRPr="00AA51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10" w:rsidRPr="00917D7E" w:rsidRDefault="00AA5110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A511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110" w:rsidRPr="00917D7E" w:rsidRDefault="00AA5110" w:rsidP="00AA5110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327 088,3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000 2 02 25201 00 0000 150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развитие паллиативной медицинской помощи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13 464,6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000 2 02 25201 02 0000 150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13 464,6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000 2 02 25202 00 0000 150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28 702,6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000 2 02 25202 02 0000 150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28 702,6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000 2 02 25228 00 0000 150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220CF7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1 490,2</w:t>
            </w:r>
            <w:r w:rsidR="00917D7E"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000 2 02 25228 02 0000 150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220CF7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</w:t>
            </w:r>
            <w:r w:rsidR="00220CF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1 490,2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000 2 02 25229 00 0000 150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220CF7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</w:t>
            </w:r>
            <w:r w:rsidR="00220CF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9 568,1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000 2 02 25229 02 0000 150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220CF7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</w:t>
            </w:r>
            <w:r w:rsidR="00220CF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9 568,1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220CF7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CF7" w:rsidRPr="00917D7E" w:rsidRDefault="00220CF7" w:rsidP="002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20CF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242 00</w:t>
            </w:r>
            <w:r w:rsidRPr="00220CF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CF7" w:rsidRPr="00917D7E" w:rsidRDefault="00220CF7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20CF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ликвидацию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CF7" w:rsidRPr="00917D7E" w:rsidRDefault="00220CF7" w:rsidP="00220CF7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80 687,2</w:t>
            </w:r>
          </w:p>
        </w:tc>
      </w:tr>
      <w:tr w:rsidR="00220CF7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CF7" w:rsidRPr="00917D7E" w:rsidRDefault="00220CF7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000 2 02 25242 02</w:t>
            </w:r>
            <w:r w:rsidRPr="00220CF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CF7" w:rsidRPr="00917D7E" w:rsidRDefault="00220CF7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20CF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CF7" w:rsidRPr="00917D7E" w:rsidRDefault="00220CF7" w:rsidP="00220CF7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80 687,2</w:t>
            </w:r>
          </w:p>
        </w:tc>
      </w:tr>
      <w:tr w:rsidR="00220CF7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CF7" w:rsidRDefault="00220CF7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000 2 02 25243</w:t>
            </w:r>
            <w:r w:rsidRPr="00220CF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CF7" w:rsidRPr="00220CF7" w:rsidRDefault="00220CF7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20CF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CF7" w:rsidRDefault="00220CF7" w:rsidP="00220CF7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214 929,1</w:t>
            </w:r>
          </w:p>
        </w:tc>
      </w:tr>
      <w:tr w:rsidR="00220CF7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CF7" w:rsidRDefault="00220CF7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000 2 02 25243</w:t>
            </w:r>
            <w:r w:rsidRPr="00220CF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CF7" w:rsidRPr="00220CF7" w:rsidRDefault="00220CF7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20CF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CF7" w:rsidRDefault="00220CF7" w:rsidP="00220CF7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214 929,1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000 2 02 25251 00 0000 150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220CF7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</w:t>
            </w:r>
            <w:r w:rsidR="00220CF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756,4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000 2 02 25251 02 0000 150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220CF7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</w:t>
            </w:r>
            <w:r w:rsidR="00220CF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756,4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000 2 02 25256 00 0000 150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7 650,0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000 2 02 25256 02 0000 150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7 650,0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000 2 02 25302 02 0000 150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бюджетам субъектов Российской Федерации </w:t>
            </w:r>
            <w:proofErr w:type="gram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включительно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220CF7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1 447 105,8</w:t>
            </w:r>
            <w:r w:rsidR="00917D7E"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000 2 02 25304 00 0000 150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658 737,6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000 2 02 25304 02 0000 150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658 737,6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000 2 02 25305 00 0000 150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112 986,5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000 2 02 25305 02 0000 150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112 986,5 </w:t>
            </w:r>
          </w:p>
        </w:tc>
      </w:tr>
      <w:tr w:rsidR="00220CF7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CF7" w:rsidRPr="00917D7E" w:rsidRDefault="00220CF7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20CF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0 2 02 25353 00</w:t>
            </w:r>
            <w:r w:rsidRPr="00220CF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CF7" w:rsidRPr="00917D7E" w:rsidRDefault="00220CF7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20CF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создание школ креативных индустрий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CF7" w:rsidRPr="00917D7E" w:rsidRDefault="00220CF7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52 948,3</w:t>
            </w:r>
          </w:p>
        </w:tc>
      </w:tr>
      <w:tr w:rsidR="00220CF7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CF7" w:rsidRPr="00917D7E" w:rsidRDefault="00220CF7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000 2 02 25353</w:t>
            </w:r>
            <w:r w:rsidRPr="00220CF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CF7" w:rsidRPr="00917D7E" w:rsidRDefault="00220CF7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20CF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создание школ креативных индустрий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CF7" w:rsidRPr="00917D7E" w:rsidRDefault="00220CF7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52 948,3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000 2 02 25365 00 0000 150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реализацию региональных проектов модернизации первичного звена здравоохранения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468 859,0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000 2 02 25365 02 0000 150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468 859,0 </w:t>
            </w:r>
          </w:p>
        </w:tc>
      </w:tr>
      <w:tr w:rsidR="00BE2906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906" w:rsidRDefault="00BE2906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000 2 02 25385 00</w:t>
            </w:r>
            <w:r w:rsidRPr="00BE290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906" w:rsidRPr="00220CF7" w:rsidRDefault="00BE2906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E290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бюджетам в целях </w:t>
            </w:r>
            <w:proofErr w:type="spellStart"/>
            <w:r w:rsidRPr="00BE290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софинансирования</w:t>
            </w:r>
            <w:proofErr w:type="spellEnd"/>
            <w:r w:rsidRPr="00BE290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2906" w:rsidRDefault="00BE2906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E290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20 655,3</w:t>
            </w:r>
          </w:p>
        </w:tc>
      </w:tr>
      <w:tr w:rsidR="00220CF7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CF7" w:rsidRPr="00917D7E" w:rsidRDefault="00220CF7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000 2 02 2538</w:t>
            </w:r>
            <w:r w:rsidRPr="00220CF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CF7" w:rsidRPr="00917D7E" w:rsidRDefault="00220CF7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20CF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бюджетам субъектов Российской Федерации в целях </w:t>
            </w:r>
            <w:proofErr w:type="spellStart"/>
            <w:r w:rsidRPr="00220CF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софинансирования</w:t>
            </w:r>
            <w:proofErr w:type="spellEnd"/>
            <w:r w:rsidRPr="00220CF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CF7" w:rsidRPr="00917D7E" w:rsidRDefault="00220CF7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20 655,3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000 2 02 25394 00 0000 150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1 532 043,0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000 2 02 25394 02 0000 150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1 532 043,0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000 2 02 25402 02 0000 150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бюджетам субъектов Российской Федерации на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софинансирование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238 518,6 </w:t>
            </w:r>
          </w:p>
        </w:tc>
      </w:tr>
      <w:tr w:rsidR="00AE3A05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A05" w:rsidRPr="00917D7E" w:rsidRDefault="00AE3A05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000 2 02 25404</w:t>
            </w:r>
            <w:r w:rsidRPr="00AE3A0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A05" w:rsidRPr="00917D7E" w:rsidRDefault="00AE3A05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E3A0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бюджетам субъектов Российской Федерации на </w:t>
            </w:r>
            <w:proofErr w:type="spellStart"/>
            <w:r w:rsidRPr="00AE3A0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софинансирование</w:t>
            </w:r>
            <w:proofErr w:type="spellEnd"/>
            <w:r w:rsidRPr="00AE3A0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A05" w:rsidRPr="00917D7E" w:rsidRDefault="00AE3A05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229 031,5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000 2 02 25412 00 0000 150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реализацию практик поддержки добровольчества (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волонтерства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волонтерства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) "Регион добрых дел"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3 796,6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000 2 02 25412 02 0000 150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реализацию практик поддержки добровольчества (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волонтерства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волонтерства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) "Регион добрых дел"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3 796,6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000 2 02 25462 02 0000 150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4 872,5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000 2 02 25466 00 0000 150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2 283,6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000 2 02 25466 02 0000 150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2 283,6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000 2 02 25480 00 0000 150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создание системы поддержки фермеров и развитие сельской кооперации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AE3A05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</w:t>
            </w:r>
            <w:r w:rsidR="00AE3A0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6 006,0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000 2 02 25480 02 0000 150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AE3A05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</w:t>
            </w:r>
            <w:r w:rsidR="00AE3A0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6 006,0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000 2 02 25497 00 0000 150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16 355,3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000 2 02 25497 02 0000 150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16 355,3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000 2 02 25502 00 0000 150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бюджетам на стимулирование развития приоритетных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подотраслей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AE3A05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36 098,7</w:t>
            </w:r>
            <w:r w:rsidR="00917D7E"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000 2 02 25502 02 0000 150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подотраслей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AE3A05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</w:t>
            </w:r>
            <w:r w:rsidR="00AE3A0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36 098,7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000 2 02 25508 00 0000 150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бюджетам на поддержку сельскохозяйственного производства по отдельным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подотраслям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AE3A05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10 329,8</w:t>
            </w:r>
            <w:r w:rsidR="00917D7E"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000 2 02 25508 02 0000 150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подотраслям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</w:t>
            </w:r>
            <w:r w:rsidR="00AE3A0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10 329,8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000 2 02 25517 00 0000 150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5 644,8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000 2 02 25517 02 0000 150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5 644,8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000 2 02 25519 00 0000 150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поддержку отрасли культуры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110 320,3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000 2 02 25519 02 0000 150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110 320,3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000 2 02 25520 00 0000 150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157 423,6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000 2 02 25520 02 0000 150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157 423,6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000 2 02 25527 00 0000 150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AE3A05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</w:t>
            </w:r>
            <w:r w:rsidR="00AE3A0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92 489,6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000 2 02 25527 02 0000 150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AE3A05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</w:t>
            </w:r>
            <w:r w:rsidR="00AE3A0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92 489,6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000 2 02 25554 02 0000 150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AE3A05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</w:t>
            </w:r>
            <w:r w:rsidR="00AE3A0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24 644,3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AE3A05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A05" w:rsidRPr="00917D7E" w:rsidRDefault="00AE3A05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000 2 02 25555 00</w:t>
            </w:r>
            <w:r w:rsidRPr="00AE3A0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A05" w:rsidRPr="00917D7E" w:rsidRDefault="00AE3A05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E3A0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реализацию программ формирова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ния современной городской среды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A05" w:rsidRPr="00917D7E" w:rsidRDefault="00AE3A05" w:rsidP="00AE3A05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175 155,3</w:t>
            </w:r>
          </w:p>
        </w:tc>
      </w:tr>
      <w:tr w:rsidR="00AE3A05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A05" w:rsidRPr="00917D7E" w:rsidRDefault="00AE3A05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000 2 02 25555 02</w:t>
            </w:r>
            <w:r w:rsidRPr="00AE3A0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A05" w:rsidRPr="00917D7E" w:rsidRDefault="00AE3A05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E3A0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A05" w:rsidRPr="00917D7E" w:rsidRDefault="00AE3A05" w:rsidP="00AE3A05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175 155,3</w:t>
            </w:r>
          </w:p>
        </w:tc>
      </w:tr>
      <w:tr w:rsidR="00AE3A05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A05" w:rsidRDefault="00AE3A05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000 2 02 25576 00</w:t>
            </w:r>
            <w:r w:rsidRPr="00AE3A0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A05" w:rsidRPr="00AE3A05" w:rsidRDefault="00AE3A05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E3A0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A05" w:rsidRDefault="00AE3A05" w:rsidP="00AE3A05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3 488,8</w:t>
            </w:r>
          </w:p>
        </w:tc>
      </w:tr>
      <w:tr w:rsidR="00AE3A05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A05" w:rsidRDefault="00AE3A05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000 2 02 25576 02</w:t>
            </w:r>
            <w:r w:rsidRPr="00AE3A0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A05" w:rsidRPr="00AE3A05" w:rsidRDefault="00AE3A05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E3A0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A05" w:rsidRDefault="00AE3A05" w:rsidP="00AE3A05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3 488,8</w:t>
            </w:r>
          </w:p>
        </w:tc>
      </w:tr>
      <w:tr w:rsidR="00917D7E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7E" w:rsidRPr="00917D7E" w:rsidRDefault="00917D7E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000 2 02 25586 02 0000 150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7E" w:rsidRPr="00917D7E" w:rsidRDefault="00917D7E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сердечно-сосудистых</w:t>
            </w:r>
            <w:proofErr w:type="gram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D7E" w:rsidRPr="00917D7E" w:rsidRDefault="00917D7E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28 986,4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000 2 02 25590</w:t>
            </w:r>
            <w:r w:rsidRPr="007F4F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F4F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15 075,0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000 2 02 25590 02</w:t>
            </w:r>
            <w:r w:rsidRPr="007F4F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F4F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техническое оснащение муниципальных музеев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15 075,0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3A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000 2 02 25591</w:t>
            </w:r>
            <w:r w:rsidRPr="007F4F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7F4F62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F4F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бюджетам в целях </w:t>
            </w:r>
            <w:proofErr w:type="spellStart"/>
            <w:r w:rsidRPr="007F4F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софинансирования</w:t>
            </w:r>
            <w:proofErr w:type="spellEnd"/>
            <w:r w:rsidRPr="007F4F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17 100,0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3A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000 2 02 25591 02</w:t>
            </w:r>
            <w:r w:rsidRPr="007F4F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7F4F62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F4F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бюджетам субъектов Российской Федерации в целях </w:t>
            </w:r>
            <w:proofErr w:type="spellStart"/>
            <w:r w:rsidRPr="007F4F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софинансирования</w:t>
            </w:r>
            <w:proofErr w:type="spellEnd"/>
            <w:r w:rsidRPr="007F4F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17 100,0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3A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000 2 02 25597</w:t>
            </w:r>
            <w:r w:rsidRPr="007F4F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7F4F62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F4F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реконструкцию и капитальный ремонт муниципальных музеев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18 432,4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3A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000 2 02 25597 02</w:t>
            </w:r>
            <w:r w:rsidRPr="007F4F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7F4F62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F4F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реконструкцию и капитальный ремонт муниципальных музеев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18 432,4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000 2 02 25752 00 0000 150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52 561,7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000 2 02 25752 02 0000 150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B64CE0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52 561,7</w:t>
            </w:r>
            <w:r w:rsidR="007F4F62"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000 2 02 25753 00 0000 150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бюджетам на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софинансирование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закупки оборудования для создания "умных" спортивных площадок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78 000,0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000 2 02 25753 02 0000 150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бюджетам субъектов Российской Федерации на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софинансирование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закупки оборудования для создания "умных" спортивных площадок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78 000,0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000 2 02 27139 00 0000 150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бюджетам на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софинансирование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90 330,5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000 2 02 27139 02 0000 150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бюджетам субъектов Российской Федерации на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софинансирование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90 330,5 </w:t>
            </w:r>
          </w:p>
        </w:tc>
      </w:tr>
      <w:tr w:rsidR="007F4F62" w:rsidRPr="00917D7E" w:rsidTr="00C46A26">
        <w:trPr>
          <w:cantSplit/>
          <w:trHeight w:val="445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000 2 02 29999 00 0000 150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субсидии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3A725D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</w:t>
            </w:r>
            <w:r w:rsidR="003A72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94 845,3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000 2 02 29999 02 0000 150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7F4F62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194 845,3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000 2 02 30000 00 0000 150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C46A26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3 709 971,0</w:t>
            </w:r>
            <w:r w:rsidR="007F4F62"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000 2 02 35118 00 0000 150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62 449,6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000 2 02 35118 02 0000 150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62 449,6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000 2 02 35120 00 0000 150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43,8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000 2 02 35120 02 0000 150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43,8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000 2 02 35128 02 0000 150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15 367,8 </w:t>
            </w:r>
          </w:p>
        </w:tc>
      </w:tr>
      <w:tr w:rsidR="00F21918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918" w:rsidRPr="00917D7E" w:rsidRDefault="00F21918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000 2 02 35129</w:t>
            </w:r>
            <w:r w:rsidRPr="00F219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918" w:rsidRPr="00917D7E" w:rsidRDefault="00F21918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219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1918" w:rsidRPr="00917D7E" w:rsidRDefault="00F21918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391 522,0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000 2 02 35134 00 0000 150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AA5110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</w:t>
            </w:r>
          </w:p>
          <w:p w:rsidR="007F4F62" w:rsidRPr="00283A30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2008 года № 714 "Об обеспечении жильем ветеранов Великой Отечественной войны </w:t>
            </w:r>
          </w:p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1941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–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1945 годов"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14 968,1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000 2 02 35134 02 0000 150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AA5110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</w:t>
            </w:r>
          </w:p>
          <w:p w:rsidR="007F4F62" w:rsidRPr="00283A30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2008 года № 714 "Об обеспечении жильем ветеранов Великой Отечественной войны </w:t>
            </w:r>
          </w:p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1941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–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1945 годов"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14 968,1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000 2 02 35135 00 0000 150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207 855,5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000 2 02 35135 02 0000 150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207 855,5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000 2 02 35176 00 0000 150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75 130,2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000 2 02 35176 02 0000 150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75 130,2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000 2 02 35220 00 0000 150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1F4A62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</w:t>
            </w:r>
            <w:r w:rsidR="001F4A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164 569,0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000 2 02 35220 02 0000 150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1F4A62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</w:t>
            </w:r>
            <w:r w:rsidR="001F4A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164 569,0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000 2 02 35240 00 0000 150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AA5110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</w:p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"Об иммунопрофилактике инфекционных болезней"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85,2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000 2 02 35240 02 0000 150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AA5110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</w:p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"Об иммунопрофилактике инфекционных болезней"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85,2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000 2 02 35250 00 0000 150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1 029 560,2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000 2 02 35250 02 0000 150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1 029 560,2 </w:t>
            </w:r>
          </w:p>
        </w:tc>
      </w:tr>
      <w:tr w:rsidR="007F4F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62" w:rsidRPr="00917D7E" w:rsidRDefault="007F4F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000 2 02 35290 02 0000 150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62" w:rsidRPr="00AA5110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</w:t>
            </w:r>
          </w:p>
          <w:p w:rsidR="007F4F62" w:rsidRPr="00917D7E" w:rsidRDefault="007F4F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№ 1032-1 "О занятости населения в Российской Федерации"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F62" w:rsidRPr="00917D7E" w:rsidRDefault="007F4F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405 935,5 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000 2 02 35345 00</w:t>
            </w:r>
            <w:r w:rsidRPr="001F4A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917D7E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F4A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Субвенции бюджетам на осуществление мер пожарной безопасности и тушение лесных пожаров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Pr="00917D7E" w:rsidRDefault="001F4A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609 036,9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000 2 02 35345 02</w:t>
            </w:r>
            <w:r w:rsidRPr="001F4A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917D7E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F4A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Pr="00917D7E" w:rsidRDefault="001F4A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609 036,9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3A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000 2 02 35429 00</w:t>
            </w:r>
            <w:r w:rsidRPr="001F4A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1F4A62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F4A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Субвенции бюджетам на увеличение площади </w:t>
            </w:r>
            <w:proofErr w:type="spellStart"/>
            <w:r w:rsidRPr="001F4A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Default="001F4A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19 353,2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3A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000 2 02 35429 02</w:t>
            </w:r>
            <w:r w:rsidRPr="001F4A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1F4A62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F4A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1F4A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Default="001F4A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19 353,2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000 2 02 35432 00 0000 150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917D7E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Субвенции бюджетам на оснащение специализированных </w:t>
            </w:r>
            <w:proofErr w:type="gram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лесопожарной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Pr="00917D7E" w:rsidRDefault="001F4A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18 031,8 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000 2 02 35432 02 0000 150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917D7E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лесопожарной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Pr="00917D7E" w:rsidRDefault="001F4A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18 031,8 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3A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000 2 02 35460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917D7E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F4A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Субвенции бюджетам </w:t>
            </w:r>
            <w:proofErr w:type="gramStart"/>
            <w:r w:rsidRPr="001F4A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1F4A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Pr="00917D7E" w:rsidRDefault="001F4A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486 712,6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3A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000 2 02 35460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917D7E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F4A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Субвенции бюджетам субъектов Российской Федерации </w:t>
            </w:r>
            <w:proofErr w:type="gramStart"/>
            <w:r w:rsidRPr="001F4A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1F4A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Pr="00917D7E" w:rsidRDefault="001F4A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486 712,6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000 2 02 35900 02 0000 150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917D7E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Pr="00917D7E" w:rsidRDefault="00C46A26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209 349,6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000 2 02 40000 00 0000 150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917D7E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Pr="00917D7E" w:rsidRDefault="001F4A62" w:rsidP="00EE4201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</w:t>
            </w:r>
            <w:r w:rsidR="00EE42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18 740 279,7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180F5D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F5D" w:rsidRPr="00917D7E" w:rsidRDefault="00180F5D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000 2 02 45141 02</w:t>
            </w:r>
            <w:r w:rsidRPr="00180F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5D" w:rsidRPr="00917D7E" w:rsidRDefault="00180F5D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80F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0F5D" w:rsidRPr="00917D7E" w:rsidRDefault="00180F5D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20 193,4</w:t>
            </w:r>
          </w:p>
        </w:tc>
      </w:tr>
      <w:tr w:rsidR="00180F5D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F5D" w:rsidRPr="00917D7E" w:rsidRDefault="00180F5D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000 2 02 45142</w:t>
            </w:r>
            <w:r w:rsidRPr="00180F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5D" w:rsidRPr="00917D7E" w:rsidRDefault="00180F5D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80F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0F5D" w:rsidRPr="00917D7E" w:rsidRDefault="00180F5D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11 926,0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000 2 02 45161 00 0000 150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917D7E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на реализацию отдельных полномочий в области лекарственного обеспечения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Pr="00917D7E" w:rsidRDefault="001F4A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144 774,8 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000 2 02 45161 02 0000 150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917D7E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Pr="00917D7E" w:rsidRDefault="001F4A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144 774,8 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000 2 02 45190 02 0000 150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917D7E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Pr="00917D7E" w:rsidRDefault="001F4A62" w:rsidP="00972395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16 880,6 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000 2 02 45192 00 0000 150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917D7E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Pr="00917D7E" w:rsidRDefault="001F4A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36 148,2 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000 2 02 45192 02 0000 150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917D7E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Pr="00917D7E" w:rsidRDefault="001F4A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36 148,2 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000 2 02 45216 00 0000 150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917D7E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Межбюджетные трансферты, передаваемые бюджетам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муковисцидозом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гемолитико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мукополисахаридозом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I, II и VI типов,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апластической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анемией неуточненной, наследственным дефицитом факторов II (фибриногена), VII (лабильного</w:t>
            </w:r>
            <w:proofErr w:type="gram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), X (Стюарта-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Прауэра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), а также после трансплантации органов и (или) тканей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Pr="00917D7E" w:rsidRDefault="001F4A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5 898,0 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000 2 02 45216 02 0000 150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917D7E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муковисцидозом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гемолитико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мукополисахаридозом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I, II и VI типов, 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апластической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анемией неуточненной, наследственным дефицитом факторов II</w:t>
            </w:r>
            <w:proofErr w:type="gram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(фибриногена), VII (лабильного), X (Стюарта-</w:t>
            </w:r>
            <w:proofErr w:type="spell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Прауэра</w:t>
            </w:r>
            <w:proofErr w:type="spellEnd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), а также после трансплантации органов и (или) тканей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Pr="00917D7E" w:rsidRDefault="001F4A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5 898,0 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000 2 02 45289 00 0000 150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917D7E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в целях достижения результатов национального проекта "Производительность труда"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Pr="00917D7E" w:rsidRDefault="001F4A62" w:rsidP="00180F5D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</w:t>
            </w:r>
            <w:r w:rsidR="00180F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26 620,0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000 2 02 45289 02 0000 150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917D7E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Pr="00917D7E" w:rsidRDefault="001F4A62" w:rsidP="00180F5D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</w:t>
            </w:r>
            <w:r w:rsidR="00180F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26 620,0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180F5D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F5D" w:rsidRPr="00917D7E" w:rsidRDefault="00180F5D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000 2 02 45298</w:t>
            </w:r>
            <w:r w:rsidRPr="00180F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5D" w:rsidRPr="00917D7E" w:rsidRDefault="00180F5D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80F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субъектов Российской Федерации на реализацию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0F5D" w:rsidRPr="00917D7E" w:rsidRDefault="00180F5D" w:rsidP="00180F5D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3 119,0</w:t>
            </w:r>
          </w:p>
        </w:tc>
      </w:tr>
      <w:tr w:rsidR="00180F5D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F5D" w:rsidRDefault="00180F5D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000 2 02 45300</w:t>
            </w:r>
            <w:r w:rsidRPr="00180F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5D" w:rsidRPr="00180F5D" w:rsidRDefault="00180F5D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80F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субъектов Российской Федерации на реализацию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0F5D" w:rsidRDefault="00180F5D" w:rsidP="00180F5D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36 873,8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000 2 02 45303 00 0000 150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917D7E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Pr="00917D7E" w:rsidRDefault="001F4A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1 592 501,4 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000 2 02 45303 02 0000 150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917D7E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Pr="00917D7E" w:rsidRDefault="001F4A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1 592 501,4 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000 2 02 45363 00 0000 150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917D7E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Pr="00917D7E" w:rsidRDefault="001F4A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129 216,5 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000 2 02 45363 02 0000 150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917D7E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Pr="00917D7E" w:rsidRDefault="001F4A62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129 216,5 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000 2 02 45418 00 0000 150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917D7E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Pr="00917D7E" w:rsidRDefault="001F4A62" w:rsidP="00180F5D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</w:t>
            </w:r>
            <w:r w:rsidR="00180F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52 266,3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1F4A62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62" w:rsidRPr="00917D7E" w:rsidRDefault="001F4A62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000 2 02 45418 02 0000 150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A62" w:rsidRPr="00917D7E" w:rsidRDefault="001F4A62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2" w:rsidRPr="00917D7E" w:rsidRDefault="001F4A62" w:rsidP="00180F5D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</w:t>
            </w:r>
            <w:r w:rsidR="00180F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52 266,3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180F5D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F5D" w:rsidRPr="00917D7E" w:rsidRDefault="00180F5D" w:rsidP="003A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000 2 02 45424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5D" w:rsidRPr="00917D7E" w:rsidRDefault="00180F5D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80F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0F5D" w:rsidRPr="00917D7E" w:rsidRDefault="00180F5D" w:rsidP="00180F5D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70 000,0</w:t>
            </w:r>
          </w:p>
        </w:tc>
      </w:tr>
      <w:tr w:rsidR="00180F5D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F5D" w:rsidRPr="00917D7E" w:rsidRDefault="00180F5D" w:rsidP="003A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000 2 02 45424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5D" w:rsidRPr="00917D7E" w:rsidRDefault="00180F5D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180F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0F5D" w:rsidRPr="00917D7E" w:rsidRDefault="00180F5D" w:rsidP="00180F5D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70 000,0</w:t>
            </w:r>
          </w:p>
        </w:tc>
      </w:tr>
      <w:tr w:rsidR="00180F5D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F5D" w:rsidRPr="00917D7E" w:rsidRDefault="00180F5D" w:rsidP="003A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000 2 02 45453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5D" w:rsidRPr="00180F5D" w:rsidRDefault="00180F5D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80F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на создание виртуальных концертных залов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0F5D" w:rsidRDefault="00180F5D" w:rsidP="00180F5D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2 500,0</w:t>
            </w:r>
          </w:p>
        </w:tc>
      </w:tr>
      <w:tr w:rsidR="00180F5D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F5D" w:rsidRPr="00917D7E" w:rsidRDefault="00180F5D" w:rsidP="003A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000 2 02 45453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5D" w:rsidRPr="00180F5D" w:rsidRDefault="00180F5D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80F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0F5D" w:rsidRDefault="00180F5D" w:rsidP="00180F5D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2 500,0</w:t>
            </w:r>
          </w:p>
        </w:tc>
      </w:tr>
      <w:tr w:rsidR="00180F5D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F5D" w:rsidRPr="00917D7E" w:rsidRDefault="00180F5D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000 2 02 45454 00 0000 150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5D" w:rsidRPr="00917D7E" w:rsidRDefault="00180F5D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0F5D" w:rsidRPr="00917D7E" w:rsidRDefault="00180F5D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10 000,0 </w:t>
            </w:r>
          </w:p>
        </w:tc>
      </w:tr>
      <w:tr w:rsidR="00180F5D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F5D" w:rsidRPr="00917D7E" w:rsidRDefault="00180F5D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000 2 02 45454 02 0000 150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5D" w:rsidRPr="00917D7E" w:rsidRDefault="00180F5D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0F5D" w:rsidRPr="00917D7E" w:rsidRDefault="00180F5D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10 000,0 </w:t>
            </w:r>
          </w:p>
        </w:tc>
      </w:tr>
      <w:tr w:rsidR="00180F5D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F5D" w:rsidRPr="00917D7E" w:rsidRDefault="00180F5D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000 2 02 45468 00 0000 150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5D" w:rsidRPr="00917D7E" w:rsidRDefault="00180F5D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0F5D" w:rsidRPr="00917D7E" w:rsidRDefault="00180F5D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76,2 </w:t>
            </w:r>
          </w:p>
        </w:tc>
      </w:tr>
      <w:tr w:rsidR="00180F5D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F5D" w:rsidRPr="00917D7E" w:rsidRDefault="00180F5D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000 2 02 45468 02 0000 150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5D" w:rsidRPr="00917D7E" w:rsidRDefault="00180F5D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0F5D" w:rsidRPr="00917D7E" w:rsidRDefault="00180F5D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76,2 </w:t>
            </w:r>
          </w:p>
        </w:tc>
      </w:tr>
      <w:tr w:rsidR="00180F5D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F5D" w:rsidRPr="00917D7E" w:rsidRDefault="00180F5D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000 2 02 45476 00 0000 150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5D" w:rsidRPr="00917D7E" w:rsidRDefault="00180F5D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0F5D" w:rsidRPr="00917D7E" w:rsidRDefault="00180F5D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674,3 </w:t>
            </w:r>
          </w:p>
        </w:tc>
      </w:tr>
      <w:tr w:rsidR="00180F5D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F5D" w:rsidRPr="00917D7E" w:rsidRDefault="00180F5D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000 2 02 45476 02 0000 150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5D" w:rsidRPr="00917D7E" w:rsidRDefault="00180F5D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Межбюджетные трансферты, передаваемые бюджетам субъектов Российской Федерации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0F5D" w:rsidRPr="00917D7E" w:rsidRDefault="00180F5D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674,3 </w:t>
            </w:r>
          </w:p>
        </w:tc>
      </w:tr>
      <w:tr w:rsidR="00180F5D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F5D" w:rsidRPr="00917D7E" w:rsidRDefault="00180F5D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000 2 02 49999 00 0000 150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5D" w:rsidRPr="00917D7E" w:rsidRDefault="00180F5D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межбюджетные трансферты, передаваемые бюджетам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0F5D" w:rsidRPr="00917D7E" w:rsidRDefault="00180F5D" w:rsidP="00EE4201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</w:t>
            </w:r>
            <w:r w:rsidR="00EE42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16 580 611,2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180F5D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F5D" w:rsidRPr="00917D7E" w:rsidRDefault="00180F5D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000 2 02 49999 02 0000 150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5D" w:rsidRPr="00917D7E" w:rsidRDefault="00180F5D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0F5D" w:rsidRPr="00917D7E" w:rsidRDefault="00180F5D" w:rsidP="00EE4201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</w:t>
            </w:r>
            <w:r w:rsidR="00EE42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16 580 611,2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180F5D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F5D" w:rsidRPr="00917D7E" w:rsidRDefault="00180F5D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000 2 03 00000 00 0000 000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5D" w:rsidRPr="00917D7E" w:rsidRDefault="00180F5D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0F5D" w:rsidRPr="00917D7E" w:rsidRDefault="00180F5D" w:rsidP="00EE4201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</w:t>
            </w:r>
            <w:r w:rsidR="00EE42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2 073 110,0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180F5D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F5D" w:rsidRPr="00917D7E" w:rsidRDefault="00180F5D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000 2 03 02000 02 0000 150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5D" w:rsidRPr="00917D7E" w:rsidRDefault="00180F5D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0F5D" w:rsidRPr="00917D7E" w:rsidRDefault="00EE4201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2 073 110,0</w:t>
            </w:r>
            <w:r w:rsidR="00180F5D"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180F5D" w:rsidRPr="00917D7E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F5D" w:rsidRPr="00917D7E" w:rsidRDefault="00180F5D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000 2 03 02040 02 0000 150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5D" w:rsidRPr="00917D7E" w:rsidRDefault="00180F5D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Безвозмездные поступления в бюджеты субъектов Российской Федерации от государственной корпорации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–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0F5D" w:rsidRPr="00917D7E" w:rsidRDefault="00180F5D" w:rsidP="00EE4201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</w:t>
            </w:r>
            <w:r w:rsidR="00EE42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2 073 110,0</w:t>
            </w:r>
            <w:r w:rsidRPr="00917D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180F5D" w:rsidRPr="00972395" w:rsidTr="00D91BA5">
        <w:trPr>
          <w:cantSplit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F5D" w:rsidRPr="00972395" w:rsidRDefault="00180F5D" w:rsidP="00917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723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5D" w:rsidRPr="00283A30" w:rsidRDefault="00180F5D" w:rsidP="00917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 доходов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0F5D" w:rsidRPr="00972395" w:rsidRDefault="00EE4201" w:rsidP="00917D7E">
            <w:pPr>
              <w:spacing w:after="0" w:line="240" w:lineRule="auto"/>
              <w:ind w:left="-208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453603" w:rsidRPr="004536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287 217 052,1</w:t>
            </w:r>
          </w:p>
        </w:tc>
      </w:tr>
    </w:tbl>
    <w:p w:rsidR="00232E7F" w:rsidRPr="009E5A4B" w:rsidRDefault="00232E7F" w:rsidP="009E5A4B">
      <w:pPr>
        <w:spacing w:after="0" w:line="240" w:lineRule="auto"/>
        <w:rPr>
          <w:sz w:val="2"/>
          <w:szCs w:val="2"/>
        </w:rPr>
      </w:pPr>
    </w:p>
    <w:sectPr w:rsidR="00232E7F" w:rsidRPr="009E5A4B" w:rsidSect="0087175E">
      <w:headerReference w:type="default" r:id="rId8"/>
      <w:pgSz w:w="11906" w:h="16838" w:code="9"/>
      <w:pgMar w:top="851" w:right="851" w:bottom="851" w:left="1701" w:header="454" w:footer="567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B05" w:rsidRDefault="00CC7B05" w:rsidP="009A6933">
      <w:pPr>
        <w:spacing w:after="0" w:line="240" w:lineRule="auto"/>
      </w:pPr>
      <w:r>
        <w:separator/>
      </w:r>
    </w:p>
  </w:endnote>
  <w:endnote w:type="continuationSeparator" w:id="0">
    <w:p w:rsidR="00CC7B05" w:rsidRDefault="00CC7B05" w:rsidP="009A6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B05" w:rsidRDefault="00CC7B05" w:rsidP="009A6933">
      <w:pPr>
        <w:spacing w:after="0" w:line="240" w:lineRule="auto"/>
      </w:pPr>
      <w:r>
        <w:separator/>
      </w:r>
    </w:p>
  </w:footnote>
  <w:footnote w:type="continuationSeparator" w:id="0">
    <w:p w:rsidR="00CC7B05" w:rsidRDefault="00CC7B05" w:rsidP="009A6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941037942"/>
      <w:docPartObj>
        <w:docPartGallery w:val="Page Numbers (Top of Page)"/>
        <w:docPartUnique/>
      </w:docPartObj>
    </w:sdtPr>
    <w:sdtEndPr/>
    <w:sdtContent>
      <w:p w:rsidR="003A725D" w:rsidRPr="00370581" w:rsidRDefault="003A725D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705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705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705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26301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3705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A725D" w:rsidRPr="009A6933" w:rsidRDefault="003A725D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40D"/>
    <w:rsid w:val="00055976"/>
    <w:rsid w:val="000944F6"/>
    <w:rsid w:val="0009765D"/>
    <w:rsid w:val="000C1E9F"/>
    <w:rsid w:val="000D1181"/>
    <w:rsid w:val="000E163E"/>
    <w:rsid w:val="000E7BC0"/>
    <w:rsid w:val="000F0B9E"/>
    <w:rsid w:val="000F0FE7"/>
    <w:rsid w:val="000F1F8C"/>
    <w:rsid w:val="00110886"/>
    <w:rsid w:val="00124163"/>
    <w:rsid w:val="00125283"/>
    <w:rsid w:val="00125FFE"/>
    <w:rsid w:val="00126F17"/>
    <w:rsid w:val="0013679A"/>
    <w:rsid w:val="00142517"/>
    <w:rsid w:val="00146BB1"/>
    <w:rsid w:val="00151EF0"/>
    <w:rsid w:val="00180F5D"/>
    <w:rsid w:val="00181C21"/>
    <w:rsid w:val="001D67C1"/>
    <w:rsid w:val="001E6FC1"/>
    <w:rsid w:val="001F2CDC"/>
    <w:rsid w:val="001F4A62"/>
    <w:rsid w:val="00220915"/>
    <w:rsid w:val="00220CF7"/>
    <w:rsid w:val="00222C81"/>
    <w:rsid w:val="00232E7F"/>
    <w:rsid w:val="00236C76"/>
    <w:rsid w:val="002506DB"/>
    <w:rsid w:val="002648D7"/>
    <w:rsid w:val="0027566B"/>
    <w:rsid w:val="00281308"/>
    <w:rsid w:val="00281CE9"/>
    <w:rsid w:val="00283A30"/>
    <w:rsid w:val="00293990"/>
    <w:rsid w:val="0029783C"/>
    <w:rsid w:val="002B7FD2"/>
    <w:rsid w:val="002C1458"/>
    <w:rsid w:val="002C1A94"/>
    <w:rsid w:val="002C544A"/>
    <w:rsid w:val="002C7236"/>
    <w:rsid w:val="00303BE5"/>
    <w:rsid w:val="00305C8B"/>
    <w:rsid w:val="003135FD"/>
    <w:rsid w:val="00315257"/>
    <w:rsid w:val="0033757C"/>
    <w:rsid w:val="00345EDD"/>
    <w:rsid w:val="00362AB4"/>
    <w:rsid w:val="00370581"/>
    <w:rsid w:val="00386001"/>
    <w:rsid w:val="003878D4"/>
    <w:rsid w:val="003A725D"/>
    <w:rsid w:val="003B3F51"/>
    <w:rsid w:val="003B6EE1"/>
    <w:rsid w:val="003D49D8"/>
    <w:rsid w:val="00416066"/>
    <w:rsid w:val="00425E58"/>
    <w:rsid w:val="00427E58"/>
    <w:rsid w:val="004527A3"/>
    <w:rsid w:val="00453603"/>
    <w:rsid w:val="00457563"/>
    <w:rsid w:val="00467400"/>
    <w:rsid w:val="00487051"/>
    <w:rsid w:val="00492B58"/>
    <w:rsid w:val="004933A1"/>
    <w:rsid w:val="004936CD"/>
    <w:rsid w:val="00495BE8"/>
    <w:rsid w:val="004C65A6"/>
    <w:rsid w:val="004D6CF4"/>
    <w:rsid w:val="004F75BB"/>
    <w:rsid w:val="005157EA"/>
    <w:rsid w:val="00517F75"/>
    <w:rsid w:val="005527E9"/>
    <w:rsid w:val="00554A38"/>
    <w:rsid w:val="00560F1B"/>
    <w:rsid w:val="00561704"/>
    <w:rsid w:val="0057403B"/>
    <w:rsid w:val="00592B19"/>
    <w:rsid w:val="005A507D"/>
    <w:rsid w:val="005B189D"/>
    <w:rsid w:val="005B3364"/>
    <w:rsid w:val="005E4DC4"/>
    <w:rsid w:val="005F078F"/>
    <w:rsid w:val="00604456"/>
    <w:rsid w:val="006146A2"/>
    <w:rsid w:val="00621261"/>
    <w:rsid w:val="006250C4"/>
    <w:rsid w:val="00690586"/>
    <w:rsid w:val="006975CE"/>
    <w:rsid w:val="006A094D"/>
    <w:rsid w:val="00700D11"/>
    <w:rsid w:val="00727D85"/>
    <w:rsid w:val="00741A5F"/>
    <w:rsid w:val="007471A9"/>
    <w:rsid w:val="00747D8C"/>
    <w:rsid w:val="007766F9"/>
    <w:rsid w:val="00786D99"/>
    <w:rsid w:val="0079215C"/>
    <w:rsid w:val="00793D02"/>
    <w:rsid w:val="007A1C81"/>
    <w:rsid w:val="007A4B77"/>
    <w:rsid w:val="007B060A"/>
    <w:rsid w:val="007B10E9"/>
    <w:rsid w:val="007B6965"/>
    <w:rsid w:val="007C681E"/>
    <w:rsid w:val="007F3815"/>
    <w:rsid w:val="007F4A61"/>
    <w:rsid w:val="007F4F62"/>
    <w:rsid w:val="007F534B"/>
    <w:rsid w:val="00801F7E"/>
    <w:rsid w:val="00807D7F"/>
    <w:rsid w:val="00811833"/>
    <w:rsid w:val="008157E4"/>
    <w:rsid w:val="00824685"/>
    <w:rsid w:val="00826301"/>
    <w:rsid w:val="00864BB2"/>
    <w:rsid w:val="0087175E"/>
    <w:rsid w:val="0087638B"/>
    <w:rsid w:val="0089443C"/>
    <w:rsid w:val="008A149A"/>
    <w:rsid w:val="008B09D9"/>
    <w:rsid w:val="008D564E"/>
    <w:rsid w:val="008D7332"/>
    <w:rsid w:val="008E0CE6"/>
    <w:rsid w:val="008E25D5"/>
    <w:rsid w:val="00903E5F"/>
    <w:rsid w:val="0090682D"/>
    <w:rsid w:val="00917D7E"/>
    <w:rsid w:val="00945234"/>
    <w:rsid w:val="009512FE"/>
    <w:rsid w:val="00952880"/>
    <w:rsid w:val="0095463C"/>
    <w:rsid w:val="00972395"/>
    <w:rsid w:val="009A6933"/>
    <w:rsid w:val="009B16E0"/>
    <w:rsid w:val="009B3E1A"/>
    <w:rsid w:val="009C0C4F"/>
    <w:rsid w:val="009C0F4E"/>
    <w:rsid w:val="009C5418"/>
    <w:rsid w:val="009C60E2"/>
    <w:rsid w:val="009D0B97"/>
    <w:rsid w:val="009E3A8A"/>
    <w:rsid w:val="009E5A4B"/>
    <w:rsid w:val="009F3ED2"/>
    <w:rsid w:val="00A001D1"/>
    <w:rsid w:val="00A31358"/>
    <w:rsid w:val="00A63C89"/>
    <w:rsid w:val="00A70FB4"/>
    <w:rsid w:val="00A730A8"/>
    <w:rsid w:val="00A73E3C"/>
    <w:rsid w:val="00A73F70"/>
    <w:rsid w:val="00AA5110"/>
    <w:rsid w:val="00AB3006"/>
    <w:rsid w:val="00AC4D37"/>
    <w:rsid w:val="00AE3A05"/>
    <w:rsid w:val="00AF1D05"/>
    <w:rsid w:val="00AF4810"/>
    <w:rsid w:val="00B2382C"/>
    <w:rsid w:val="00B265BA"/>
    <w:rsid w:val="00B27B27"/>
    <w:rsid w:val="00B326D0"/>
    <w:rsid w:val="00B35A5C"/>
    <w:rsid w:val="00B37F2A"/>
    <w:rsid w:val="00B508E1"/>
    <w:rsid w:val="00B5126A"/>
    <w:rsid w:val="00B56ED3"/>
    <w:rsid w:val="00B579C8"/>
    <w:rsid w:val="00B6325A"/>
    <w:rsid w:val="00B64CE0"/>
    <w:rsid w:val="00B86274"/>
    <w:rsid w:val="00B92E8C"/>
    <w:rsid w:val="00B9411A"/>
    <w:rsid w:val="00BA7228"/>
    <w:rsid w:val="00BC09C3"/>
    <w:rsid w:val="00BD23B2"/>
    <w:rsid w:val="00BE042A"/>
    <w:rsid w:val="00BE0C94"/>
    <w:rsid w:val="00BE2906"/>
    <w:rsid w:val="00C2040D"/>
    <w:rsid w:val="00C2067D"/>
    <w:rsid w:val="00C21712"/>
    <w:rsid w:val="00C22C3F"/>
    <w:rsid w:val="00C37F56"/>
    <w:rsid w:val="00C40582"/>
    <w:rsid w:val="00C42C00"/>
    <w:rsid w:val="00C46A26"/>
    <w:rsid w:val="00C46E42"/>
    <w:rsid w:val="00C52AEF"/>
    <w:rsid w:val="00C729FC"/>
    <w:rsid w:val="00C73E1B"/>
    <w:rsid w:val="00C75D27"/>
    <w:rsid w:val="00C778E3"/>
    <w:rsid w:val="00C80D05"/>
    <w:rsid w:val="00C9365D"/>
    <w:rsid w:val="00CA1E3F"/>
    <w:rsid w:val="00CA4803"/>
    <w:rsid w:val="00CC7B05"/>
    <w:rsid w:val="00D22107"/>
    <w:rsid w:val="00D23F7B"/>
    <w:rsid w:val="00D82E14"/>
    <w:rsid w:val="00D865DD"/>
    <w:rsid w:val="00D91BA5"/>
    <w:rsid w:val="00D91C66"/>
    <w:rsid w:val="00D9299A"/>
    <w:rsid w:val="00D92BB5"/>
    <w:rsid w:val="00DA0117"/>
    <w:rsid w:val="00DA4610"/>
    <w:rsid w:val="00DB3612"/>
    <w:rsid w:val="00DB6B3C"/>
    <w:rsid w:val="00DC268B"/>
    <w:rsid w:val="00DC695C"/>
    <w:rsid w:val="00E02978"/>
    <w:rsid w:val="00E14397"/>
    <w:rsid w:val="00E1657E"/>
    <w:rsid w:val="00E412BF"/>
    <w:rsid w:val="00E46D71"/>
    <w:rsid w:val="00E5299D"/>
    <w:rsid w:val="00E56D4E"/>
    <w:rsid w:val="00E57803"/>
    <w:rsid w:val="00E81A11"/>
    <w:rsid w:val="00E82A54"/>
    <w:rsid w:val="00E8687E"/>
    <w:rsid w:val="00EA10B6"/>
    <w:rsid w:val="00EC46ED"/>
    <w:rsid w:val="00ED3FC2"/>
    <w:rsid w:val="00EE2D03"/>
    <w:rsid w:val="00EE4201"/>
    <w:rsid w:val="00EF3D68"/>
    <w:rsid w:val="00EF7679"/>
    <w:rsid w:val="00F02FB6"/>
    <w:rsid w:val="00F03A86"/>
    <w:rsid w:val="00F212D3"/>
    <w:rsid w:val="00F21918"/>
    <w:rsid w:val="00F31B6B"/>
    <w:rsid w:val="00F33050"/>
    <w:rsid w:val="00F45FBF"/>
    <w:rsid w:val="00F770D3"/>
    <w:rsid w:val="00FA0707"/>
    <w:rsid w:val="00FA5930"/>
    <w:rsid w:val="00FC2F4F"/>
    <w:rsid w:val="00FE6663"/>
    <w:rsid w:val="00FF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933"/>
  </w:style>
  <w:style w:type="paragraph" w:styleId="a5">
    <w:name w:val="footer"/>
    <w:basedOn w:val="a"/>
    <w:link w:val="a6"/>
    <w:uiPriority w:val="99"/>
    <w:unhideWhenUsed/>
    <w:rsid w:val="009A6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933"/>
  </w:style>
  <w:style w:type="paragraph" w:styleId="a7">
    <w:name w:val="Balloon Text"/>
    <w:basedOn w:val="a"/>
    <w:link w:val="a8"/>
    <w:uiPriority w:val="99"/>
    <w:semiHidden/>
    <w:unhideWhenUsed/>
    <w:rsid w:val="00C37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7F5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152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933"/>
  </w:style>
  <w:style w:type="paragraph" w:styleId="a5">
    <w:name w:val="footer"/>
    <w:basedOn w:val="a"/>
    <w:link w:val="a6"/>
    <w:uiPriority w:val="99"/>
    <w:unhideWhenUsed/>
    <w:rsid w:val="009A6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933"/>
  </w:style>
  <w:style w:type="paragraph" w:styleId="a7">
    <w:name w:val="Balloon Text"/>
    <w:basedOn w:val="a"/>
    <w:link w:val="a8"/>
    <w:uiPriority w:val="99"/>
    <w:semiHidden/>
    <w:unhideWhenUsed/>
    <w:rsid w:val="00C37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7F5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152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BB352-96DE-4497-8019-4E52422B9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46</Pages>
  <Words>10752</Words>
  <Characters>61287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71896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Бикетова Ольга Викторовна</cp:lastModifiedBy>
  <cp:revision>4</cp:revision>
  <cp:lastPrinted>2022-11-22T04:06:00Z</cp:lastPrinted>
  <dcterms:created xsi:type="dcterms:W3CDTF">2022-11-21T16:11:00Z</dcterms:created>
  <dcterms:modified xsi:type="dcterms:W3CDTF">2022-11-25T09:38:00Z</dcterms:modified>
</cp:coreProperties>
</file>